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认识我们的身体</w:t>
      </w:r>
    </w:p>
    <w:p>
      <w:r>
        <w:rPr>
          <w:rFonts w:ascii="宋体" w:hAnsi="宋体" w:eastAsia="宋体"/>
          <w:sz w:val="24"/>
        </w:rPr>
        <w:t>付平,刘懿,苟慎菊,《认识我们的身体》编写组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认识我们的身体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付平,刘懿,苟慎菊,《认识我们的身体》编写组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9787510012655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人体-青少年读物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普及读物</w:t>
            </w:r>
          </w:p>
        </w:tc>
      </w:tr>
    </w:tbl>
    <w:p/>
    <w:p>
      <w:pPr>
        <w:pStyle w:val="Heading1"/>
      </w:pPr>
      <w:r>
        <w:t>图书介绍</w:t>
      </w:r>
    </w:p>
    <w:p>
      <w:r>
        <w:t>共分十三章，第一章至第三章介绍了生命的起源、人类社会的演进历史以及人体构建的基础；第四章至第十二章以构成人体的八大系统为主要内容，每章对各系统进行结构解剖和功能性讲解，还对常见疾病和保健知识进行了介绍；最后一章向读者展示了身体的另一面，即生理的特殊现象。</w:t>
      </w:r>
    </w:p>
    <w:p/>
    <w:p>
      <w:r>
        <w:t>本书出售、求购地址：https://www.jiaokey.com/book/detail/96036049.html</w:t>
      </w:r>
    </w:p>
    <w:p>
      <w:r>
        <w:t>更多普及读物图书推荐：https://www.jiaokey.com</w:t>
      </w:r>
    </w:p>
    <w:p>
      <w:r>
        <w:t>付平,刘懿,苟慎菊,《认识我们的身体》编写组 其他作品：https://www.jiaokey.com/tag/付平,刘懿,苟慎菊,《认识我们的身体》编写组.html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关键词搜索：https://www.jiaokey.com/tag/人体-青少年读物.html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