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书名：推进社会主义核心价值体系建设工程系列丛书  路魂</w:t>
      </w:r>
    </w:p>
    <w:p>
      <w:r>
        <w:t>作者：《路魂》编委会编</w:t>
      </w:r>
    </w:p>
    <w:p>
      <w:r>
        <w:t>出版社：银川：阳光出版社</w:t>
      </w:r>
    </w:p>
    <w:p>
      <w:r>
        <w:t>出版日期：2013.04</w:t>
      </w:r>
    </w:p>
    <w:p>
      <w:r>
        <w:t>总页数：175</w:t>
      </w:r>
    </w:p>
    <w:p>
      <w:r>
        <w:t>更多请访问教客网: www.jiaokey.com</w:t>
      </w:r>
    </w:p>
    <w:p>
      <w:r>
        <w:t>推进社会主义核心价值体系建设工程系列丛书  路魂 评论地址：https://www.jiaokey.com/book/detail/96034557.html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