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书名：中国膜行业技术应用状况与趋势调研报告</w:t>
      </w:r>
    </w:p>
    <w:p>
      <w:r>
        <w:t>作者：天津港保税区水处理新技术产业化基地编著</w:t>
      </w:r>
    </w:p>
    <w:p>
      <w:r>
        <w:t>出版社：天津：天津科学技术出版社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中国膜行业技术应用状况与趋势调研报告 评论地址：https://www.jiaokey.com/book/detail/96029757.html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