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书名：高等学校英语应用能力考试专题辅导与同步训练</w:t>
      </w:r>
    </w:p>
    <w:p>
      <w:r>
        <w:t>作者：余晓春编</w:t>
      </w:r>
    </w:p>
    <w:p>
      <w:r>
        <w:t>出版社：天津：天津大学出版社</w:t>
      </w:r>
    </w:p>
    <w:p>
      <w:r>
        <w:t>出版日期：2011.08</w:t>
      </w:r>
    </w:p>
    <w:p>
      <w:r>
        <w:t>总页数：296</w:t>
      </w:r>
    </w:p>
    <w:p>
      <w:r>
        <w:t>更多请访问教客网: www.jiaokey.com</w:t>
      </w:r>
    </w:p>
    <w:p>
      <w:r>
        <w:t>高等学校英语应用能力考试专题辅导与同步训练 评论地址：https://www.jiaokey.com/book/detail/96029621.html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