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书名：绣鞋记</w:t>
      </w:r>
    </w:p>
    <w:p>
      <w:r>
        <w:t>作者：（清）乌有先生订</w:t>
      </w:r>
    </w:p>
    <w:p>
      <w:r>
        <w:t>出版社：时代金典</w:t>
      </w:r>
    </w:p>
    <w:p>
      <w:r>
        <w:t>出版日期：2004.01</w:t>
      </w:r>
    </w:p>
    <w:p>
      <w:r>
        <w:t>总页数：86</w:t>
      </w:r>
    </w:p>
    <w:p>
      <w:r>
        <w:t>更多请访问教客网: www.jiaokey.com</w:t>
      </w:r>
    </w:p>
    <w:p>
      <w:r>
        <w:t>绣鞋记 评论地址：https://www.jiaokey.com/book/detail/96028369.html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