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人类对月球的开发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人类对月球的开发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本书出售、求购地址：https://www.jiaokey.com/book/detail/96026270.html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关键词搜索：https://www.jiaokey.com/tag/人类对月球的开发.html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