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书名：百佳联墨献给党  喜迎党的十八大胜利召开全国获奖楹联书法作品集</w:t>
      </w:r>
    </w:p>
    <w:p>
      <w:r>
        <w:t>作者：赵军主编</w:t>
      </w:r>
    </w:p>
    <w:p>
      <w:r>
        <w:t>出版社：南昌：江西人民出版社</w:t>
      </w:r>
    </w:p>
    <w:p>
      <w:r>
        <w:t>出版日期：2012.12</w:t>
      </w:r>
    </w:p>
    <w:p>
      <w:r>
        <w:t>总页数：101</w:t>
      </w:r>
    </w:p>
    <w:p>
      <w:r>
        <w:t>更多请访问教客网: www.jiaokey.com</w:t>
      </w:r>
    </w:p>
    <w:p>
      <w:r>
        <w:t>百佳联墨献给党  喜迎党的十八大胜利召开全国获奖楹联书法作品集 评论地址：https://www.jiaokey.com/book/detail/96023575.html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