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书名：青春的资本  阳光青少年的十大性格定位</w:t>
      </w:r>
    </w:p>
    <w:p>
      <w:r>
        <w:t>作者：郭清玲编著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总页数：198</w:t>
      </w:r>
    </w:p>
    <w:p>
      <w:r>
        <w:t>更多请访问教客网: www.jiaokey.com</w:t>
      </w:r>
    </w:p>
    <w:p>
      <w:r>
        <w:t>青春的资本  阳光青少年的十大性格定位 评论地址：https://www.jiaokey.com/book/detail/96022251.html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