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书名：惠民小书屋丛书·重庆故事系列  桥都漫话</w:t>
      </w:r>
    </w:p>
    <w:p>
      <w:r>
        <w:t>作者：孙家驷，孙庆，雨文编著</w:t>
      </w:r>
    </w:p>
    <w:p>
      <w:r>
        <w:t>出版社：重庆：重庆大学出版社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惠民小书屋丛书·重庆故事系列  桥都漫话 评论地址：https://www.jiaokey.com/book/detail/96021964.html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