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国家司法考试核心考点大全（诉讼法核心考点240）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国家司法考试核心考点大全（诉讼法核心考点240）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本书出售、求购地址：https://www.jiaokey.com/book/detail/96010315.html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关键词搜索：https://www.jiaokey.com/tag/国家司法考试核心考点大全（诉讼法核心考点240）.html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