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书名：合体女青年原型与结构数学模型</w:t>
      </w:r>
    </w:p>
    <w:p>
      <w:r>
        <w:t>作者:邹平著</w:t>
      </w:r>
    </w:p>
    <w:p>
      <w:r>
        <w:t>出版社:北京：中国纺织出版社</w:t>
      </w:r>
    </w:p>
    <w:p>
      <w:r>
        <w:t>出版日期：2013.01</w:t>
      </w:r>
    </w:p>
    <w:p>
      <w:r>
        <w:t>总页数：151</w:t>
      </w:r>
    </w:p>
    <w:p>
      <w:r>
        <w:t>更多请访问教客网:www.jiaokey.com</w:t>
      </w:r>
    </w:p>
    <w:p>
      <w:r>
        <w:t>合体女青年原型与结构数学模型评论地址：https://www.jiaokey.com/book/detail/96010285.html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