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教你学弦鸣乐器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教你学弦鸣乐器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本书出售、求购地址：https://www.jiaokey.com/book/detail/96007806.html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关键词搜索：https://www.jiaokey.com/tag/教你学弦鸣乐器.html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