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激发青少年物理兴趣的故事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激发青少年物理兴趣的故事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本书出售、求购地址：https://www.jiaokey.com/book/detail/96007428.html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关键词搜索：https://www.jiaokey.com/tag/激发青少年物理兴趣的故事.html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