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书名：黑脸大包公  1</w:t>
      </w:r>
    </w:p>
    <w:p>
      <w:r>
        <w:t>作者：杨海樱，王景琨著</w:t>
      </w:r>
    </w:p>
    <w:p>
      <w:r>
        <w:t>出版社：合肥：安徽美术出版社</w:t>
      </w:r>
    </w:p>
    <w:p>
      <w:r>
        <w:t>出版日期：2010.01</w:t>
      </w:r>
    </w:p>
    <w:p>
      <w:r>
        <w:t>总页数：98</w:t>
      </w:r>
    </w:p>
    <w:p>
      <w:r>
        <w:t>更多请访问教客网: www.jiaokey.com</w:t>
      </w:r>
    </w:p>
    <w:p>
      <w:r>
        <w:t>黑脸大包公  1 评论地址：https://www.jiaokey.com/book/detail/96007388.html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