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书名：中医特色专科诊疗指南</w:t>
      </w:r>
    </w:p>
    <w:p>
      <w:r>
        <w:t>作者：王锋，骆彤，闫西鹏等主编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总页数：430</w:t>
      </w:r>
    </w:p>
    <w:p>
      <w:r>
        <w:t>更多请访问教客网: www.jiaokey.com</w:t>
      </w:r>
    </w:p>
    <w:p>
      <w:r>
        <w:t>中医特色专科诊疗指南 评论地址：https://www.jiaokey.com/book/detail/96001956.html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