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书名：反垄断政策对产业竞争的挑战及其应对研究</w:t>
      </w:r>
    </w:p>
    <w:p>
      <w:r>
        <w:t>作者：刘彪文，蒋悟真，喻玲著</w:t>
      </w:r>
    </w:p>
    <w:p>
      <w:r>
        <w:t>出版社：南昌：江西高校出版社</w:t>
      </w:r>
    </w:p>
    <w:p>
      <w:r>
        <w:t>出版日期：2010.07</w:t>
      </w:r>
    </w:p>
    <w:p>
      <w:r>
        <w:t>总页数：176</w:t>
      </w:r>
    </w:p>
    <w:p>
      <w:r>
        <w:t>更多请访问教客网: www.jiaokey.com</w:t>
      </w:r>
    </w:p>
    <w:p>
      <w:r>
        <w:t>反垄断政策对产业竞争的挑战及其应对研究 评论地址：https://www.jiaokey.com/book/detail/96001051.html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