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书名：西方美术大师简介  紫竹园中学英语校本课程读本</w:t>
      </w:r>
    </w:p>
    <w:p>
      <w:r>
        <w:t>作者：张岚主编</w:t>
      </w:r>
    </w:p>
    <w:p>
      <w:r>
        <w:t>出版社：上海：上海科技教育出版社</w:t>
      </w:r>
    </w:p>
    <w:p>
      <w:r>
        <w:t>出版日期：2012.01</w:t>
      </w:r>
    </w:p>
    <w:p>
      <w:r>
        <w:t>总页数：156</w:t>
      </w:r>
    </w:p>
    <w:p>
      <w:r>
        <w:t>更多请访问教客网: www.jiaokey.com</w:t>
      </w:r>
    </w:p>
    <w:p>
      <w:r>
        <w:t>西方美术大师简介  紫竹园中学英语校本课程读本 评论地址：https://www.jiaokey.com/book/detail/96000116.html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