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语文学习（2010年第7、8期合刊）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语文学习（2010年第7、8期合刊）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本书出售、求购地址：https://www.jiaokey.com/book/detail/90143049.html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关键词搜索：https://www.jiaokey.com/tag/语文学习（2010年第7、8期合刊）.html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