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语文学习（2010年第10期）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语文学习（2010年第10期）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本书出售、求购地址：https://www.jiaokey.com/book/detail/90143047.html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关键词搜索：https://www.jiaokey.com/tag/语文学习（2010年第10期）.html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