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松针褐斑病菌毒素的研究与应用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松针褐斑病菌毒素的研究与应用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本书出售、求购地址：https://www.jiaokey.com/book/detail/90120630.html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关键词搜索：https://www.jiaokey.com/tag/松针褐斑病菌毒素的研究与应用.html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