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绚丽的楚雄  楚雄彝族自治州州情教育读本</w:t>
      </w:r>
    </w:p>
    <w:p>
      <w:r>
        <w:rPr>
          <w:rFonts w:ascii="宋体" w:hAnsi="宋体" w:eastAsia="宋体"/>
          <w:sz w:val="24"/>
        </w:rPr>
        <w:t>李俊，罗嘉福主编；中共楚雄州委宣传部等编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绚丽的楚雄  楚雄彝族自治州州情教育读本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李俊，罗嘉福主编；中共楚雄州委宣传部等编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昆明市：云南科学技术出版社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本书出售、求购地址：https://www.jiaokey.com/book/detail/90119947.html</w:t>
      </w:r>
    </w:p>
    <w:p>
      <w:r>
        <w:t>更多相关图书推荐：https://www.jiaokey.com</w:t>
      </w:r>
    </w:p>
    <w:p>
      <w:r>
        <w:t>李俊，罗嘉福主编；中共楚雄州委宣传部等编 其他作品：https://www.jiaokey.com/tag/李俊，罗嘉福主编；中共楚雄州委宣传部等编.html</w:t>
      </w:r>
    </w:p>
    <w:p>
      <w:r>
        <w:t>昆明市：云南科学技术出版社 出版图书：https://www.jiaokey.com/tag/昆明市：云南科学技术出版社.html</w:t>
      </w:r>
    </w:p>
    <w:p>
      <w:r>
        <w:t>关键词搜索：https://www.jiaokey.com/tag/绚丽的楚雄  楚雄彝族自治州州情教育读本.html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