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新编中文Flash MX 2004综合实例教程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新编中文Flash MX 2004综合实例教程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本书出售、求购地址：https://www.jiaokey.com/book/detail/90115228.html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关键词搜索：https://www.jiaokey.com/tag/新编中文Flash MX 2004综合实例教程.html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