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5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本书出售、求购地址：https://www.jiaokey.com/book/detail/90090520.html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关键词搜索：https://www.jiaokey.com/tag/世界最具领导性的政坛伟人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