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第二次世界大战全面展开  横扫欧非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第二次世界大战全面展开  横扫欧非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本书出售、求购地址：https://www.jiaokey.com/book/detail/90090260.html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关键词搜索：https://www.jiaokey.com/tag/第二次世界大战全面展开  横扫欧非.html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