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甘肃大麦研究与实践</w:t>
      </w:r>
    </w:p>
    <w:p>
      <w:r>
        <w:rPr>
          <w:rFonts w:ascii="宋体" w:hAnsi="宋体" w:eastAsia="宋体"/>
          <w:sz w:val="24"/>
        </w:rPr>
        <w:t>王效宗主编；甘肃省农业科学院&lt;font color=Red&gt;啤&lt;/font&gt;酒大麦研究开发中心编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9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甘肃大麦研究与实践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王效宗主编；甘肃省农业科学院&lt;font color=Red&gt;啤&lt;/font&gt;酒大麦研究开发中心编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兰州:甘肃科学技术出版社,2003.01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大麦(地点:中国)大麦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本书出售、求购地址：https://www.jiaokey.com/book/detail/90079755.html</w:t>
      </w:r>
    </w:p>
    <w:p>
      <w:r>
        <w:t>更多相关图书推荐：https://www.jiaokey.com</w:t>
      </w:r>
    </w:p>
    <w:p>
      <w:r>
        <w:t>王效宗主编；甘肃省农业科学院&lt;font color=Red&gt;啤&lt;/font&gt;酒大麦研究开发中心编 其他作品：https://www.jiaokey.com/tag/王效宗主编；甘肃省农业科学院&lt;font color=Red&gt;啤&lt;/font&gt;酒大麦研究开发中心编.html</w:t>
      </w:r>
    </w:p>
    <w:p>
      <w:r>
        <w:t>兰州:甘肃科学技术出版社,2003.01 出版图书：https://www.jiaokey.com/tag/兰州:甘肃科学技术出版社,2003.01.html</w:t>
      </w:r>
    </w:p>
    <w:p>
      <w:r>
        <w:t>关键词搜索：https://www.jiaokey.com/tag/大麦(地点:中国)大麦.html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