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《数据通信与网络》作业集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《数据通信与网络》作业集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本书出售、求购地址：https://www.jiaokey.com/book/detail/90078951.html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关键词搜索：https://www.jiaokey.com/tag/《数据通信与网络》作业集.html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