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精神洞穴的烛光  批判现实主义文学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精神洞穴的烛光  批判现实主义文学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本书出售、求购地址：https://www.jiaokey.com/book/detail/90077841.html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关键词搜索：https://www.jiaokey.com/tag/精神洞穴的烛光  批判现实主义文学.html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