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中小学生综合能力训练体系  22  中小学生数学课业学习的综合能力与素质训练指导  （下册）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中小学生综合能力训练体系  22  中小学生数学课业学习的综合能力与素质训练指导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本书出售、求购地址：https://www.jiaokey.com/book/detail/90063072.html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关键词搜索：https://www.jiaokey.com/tag/中小学生综合能力训练体系  22  中小学生数学课业学习的综合能力与素质训练指导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