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中学教学研究：3+X中学成功教学法体系  中学思想政治课堂导入、结尾、板书及提问设计  思想政治卷  7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中学教学研究：3+X中学成功教学法体系  中学思想政治课堂导入、结尾、板书及提问设计  思想政治卷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本书出售、求购地址：https://www.jiaokey.com/book/detail/90062970.html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关键词搜索：https://www.jiaokey.com/tag/中学教学研究：3+X中学成功教学法体系  中学思想政治课堂导入、结尾、板书及提问设计  思想政治卷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