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6  （修订版）  课堂教学结构与单元目标教学模式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6  （修订版）  课堂教学结构与单元目标教学模式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本书出售、求购地址：https://www.jiaokey.com/book/detail/90062808.html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6  （修订版）  课堂教学结构与单元目标教学模式.html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