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12  教师用  数学解题中的推理、验算与失误矫正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12  教师用  数学解题中的推理、验算与失误矫正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本书出售、求购地址：https://www.jiaokey.com/book/detail/90062780.html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12  教师用  数学解题中的推理、验算与失误矫正.html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