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9  教师用  数学解题教学与训练指导  （下册）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9  教师用  数学解题教学与训练指导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本书出售、求购地址：https://www.jiaokey.com/book/detail/90062771.html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9  教师用  数学解题教学与训练指导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