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苏俄史  下</w:t>
      </w:r>
    </w:p>
    <w:p>
      <w:r>
        <w:rPr>
          <w:rFonts w:ascii="宋体" w:hAnsi="宋体" w:eastAsia="宋体"/>
          <w:sz w:val="24"/>
        </w:rPr>
        <w:t>М·К·杰瓦诺夫斯基著；蔡汉敖等译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М·К·杰瓦诺夫斯基著；蔡汉敖等译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山西师范学院《苏俄史》翻译组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本书出售、求购地址：https://www.jiaokey.com/book/detail/80409514.html</w:t>
      </w:r>
    </w:p>
    <w:p>
      <w:r>
        <w:t>更多相关图书推荐：https://www.jiaokey.com</w:t>
      </w:r>
    </w:p>
    <w:p>
      <w:r>
        <w:t>М·К·杰瓦诺夫斯基著；蔡汉敖等译 其他作品：https://www.jiaokey.com/tag/М·К·杰瓦诺夫斯基著；蔡汉敖等译.html</w:t>
      </w:r>
    </w:p>
    <w:p>
      <w:r>
        <w:t>山西师范学院《苏俄史》翻译组 出版图书：https://www.jiaokey.com/tag/山西师范学院《苏俄史》翻译组.html</w:t>
      </w:r>
    </w:p>
    <w:p>
      <w:r>
        <w:t>关键词搜索：https://www.jiaokey.com/tag/苏俄史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