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红楼梦  下</w:t>
      </w:r>
    </w:p>
    <w:p>
      <w:r>
        <w:rPr>
          <w:rFonts w:ascii="宋体" w:hAnsi="宋体" w:eastAsia="宋体"/>
          <w:sz w:val="24"/>
        </w:rPr>
        <w:t>曹雪芹,曲沐,欧阳健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红楼梦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曹雪芹,曲沐,欧阳健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7221043612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章回小说-中国-清代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古代至近代作品（~1919年）</w:t>
            </w:r>
          </w:p>
        </w:tc>
      </w:tr>
    </w:tbl>
    <w:p/>
    <w:p>
      <w:r>
        <w:t>本书出售、求购地址：https://www.jiaokey.com/book/detail/80409024.html</w:t>
      </w:r>
    </w:p>
    <w:p>
      <w:r>
        <w:t>更多古代至近代作品（~1919年）图书推荐：https://www.jiaokey.com</w:t>
      </w:r>
    </w:p>
    <w:p>
      <w:r>
        <w:t>曹雪芹,曲沐,欧阳健 其他作品：https://www.jiaokey.com/tag/曹雪芹,曲沐,欧阳健.html</w:t>
      </w:r>
    </w:p>
    <w:p>
      <w:r>
        <w:t>贵阳：贵州人民出版社 出版图书：https://www.jiaokey.com/tag/贵阳：贵州人民出版社.html</w:t>
      </w:r>
    </w:p>
    <w:p>
      <w:r>
        <w:t>关键词搜索：https://www.jiaokey.com/tag/章回小说-中国-清代.html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