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书名：乡村三十年-凤阳农村社会经济发展实录  1949年-1983年  下</w:t>
      </w:r>
    </w:p>
    <w:p>
      <w:r>
        <w:t>作者：杨勋等</w:t>
      </w:r>
    </w:p>
    <w:p>
      <w:r>
        <w:t>出版社：北京：农村读物出版社</w:t>
      </w:r>
    </w:p>
    <w:p>
      <w:r>
        <w:t>出版日期：1989.12</w:t>
      </w:r>
    </w:p>
    <w:p>
      <w:r>
        <w:t>总页数：581</w:t>
      </w:r>
    </w:p>
    <w:p>
      <w:r>
        <w:t>更多请访问教客网: www.jiaokey.com</w:t>
      </w:r>
    </w:p>
    <w:p>
      <w:r>
        <w:t>乡村三十年-凤阳农村社会经济发展实录  1949年-1983年  下 评论地址：https://www.jiaokey.com/book/detail/80407916.html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