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“革命文学”论争资料选编  下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“革命文学”论争资料选编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本书出售、求购地址：https://www.jiaokey.com/book/detail/80405648.html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关键词搜索：https://www.jiaokey.com/tag/“革命文学”论争资料选编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