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财政学与中国财政：理论与现实  下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财政学与中国财政：理论与现实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本书出售、求购地址：https://www.jiaokey.com/book/detail/80405098.html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关键词搜索：https://www.jiaokey.com/tag/财政学与中国财政：理论与现实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