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生产经理工作手册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生产经理工作手册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本书出售、求购地址：https://www.jiaokey.com/book/detail/80403502.html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关键词搜索：https://www.jiaokey.com/tag/生产经理工作手册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