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越南电力工程造价管理研究</w:t>
      </w:r>
    </w:p>
    <w:p>
      <w:r>
        <w:rPr>
          <w:rFonts w:ascii="宋体" w:hAnsi="宋体" w:eastAsia="宋体"/>
          <w:sz w:val="24"/>
        </w:rPr>
        <w:t>董士波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越南电力工程造价管理研究</w:t>
            </w:r>
          </w:p>
        </w:tc>
      </w:tr>
      <w:tr>
        <w:tc>
          <w:tcPr>
            <w:tcW w:type="dxa" w:w="4320"/>
          </w:tcPr>
          <w:p>
            <w:r>
              <w:t>作者</w:t>
            </w:r>
          </w:p>
        </w:tc>
        <w:tc>
          <w:tcPr>
            <w:tcW w:type="dxa" w:w="4320"/>
          </w:tcPr>
          <w:p>
            <w:r>
              <w:t>董士波</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9787519849375</w:t>
            </w:r>
          </w:p>
        </w:tc>
      </w:tr>
      <w:tr>
        <w:tc>
          <w:tcPr>
            <w:tcW w:type="dxa" w:w="4320"/>
          </w:tcPr>
          <w:p>
            <w:r>
              <w:t>出版日期</w:t>
            </w:r>
          </w:p>
        </w:tc>
        <w:tc>
          <w:tcPr>
            <w:tcW w:type="dxa" w:w="4320"/>
          </w:tcPr>
          <w:p>
            <w:r>
              <w:t>2020-09-01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亚洲工业经济</w:t>
            </w:r>
          </w:p>
        </w:tc>
      </w:tr>
    </w:tbl>
    <w:p/>
    <w:p>
      <w:pPr>
        <w:pStyle w:val="Heading1"/>
      </w:pPr>
      <w:r>
        <w:t>图书介绍</w:t>
      </w:r>
    </w:p>
    <w:p>
      <w:r>
        <w:t>本书主要内容为：越南国家概述、越南电力工业发展现状及发展趋势、越南电力工程建设相关法律法规、建设标准、规程和规范，越南电力工程项目费用构成、越南工程计价方法和依据、越南电力工程造价信息的信息来源与发布渠道以及越南电力工程投资与工程计价风险因素识别与应对。本书作者董士波，男，1966年出生，博士，高级经济师，研究员。现任中电联电力发展研究院副院长，负责组织开展项目评审、评价、造价水平分析等技经专业分析评价工作；负责组织开展电网建设全过程造价管控研究及咨询；负责全寿命周期定额标准研究；负责技经相关科研项目、课题和研究成果的校核和鉴定工作。</w:t>
      </w:r>
    </w:p>
    <w:p/>
    <w:p>
      <w:r>
        <w:t>本书出售、求购地址：https://www.jiaokey.com/book/detail/70001815.html</w:t>
      </w:r>
    </w:p>
    <w:p>
      <w:r>
        <w:t>更多亚洲工业经济图书推荐：https://www.jiaokey.com</w:t>
      </w:r>
    </w:p>
    <w:p>
      <w:r>
        <w:t>董士波 其他作品：https://www.jiaokey.com/tag/董士波.html</w:t>
      </w:r>
    </w:p>
    <w:p>
      <w:r>
        <w:t>北京：中国电力出版社 出版图书：https://www.jiaokey.com/tag/北京：中国电力出版社.html</w:t>
      </w:r>
    </w:p>
    <w:p>
      <w:r>
        <w:t>关键词搜索：https://www.jiaokey.com/tag/越南电力工程造价管理研究.html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