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书名：卡斯特桥市长  硬汉生死录</w:t>
      </w:r>
    </w:p>
    <w:p>
      <w:r>
        <w:t>作者：（英）托马斯·哈代（Thomas Hardy）著；李昱，杜莹，王贞译</w:t>
      </w:r>
    </w:p>
    <w:p>
      <w:r>
        <w:t>出版社：北京东西时代数字科技有限公司</w:t>
      </w:r>
    </w:p>
    <w:p>
      <w:r>
        <w:t>出版日期：2017.09</w:t>
      </w:r>
    </w:p>
    <w:p>
      <w:r>
        <w:t>总页数：1</w:t>
      </w:r>
    </w:p>
    <w:p>
      <w:r>
        <w:t>更多请访问教客网: www.jiaokey.com</w:t>
      </w:r>
    </w:p>
    <w:p>
      <w:r>
        <w:t>卡斯特桥市长  硬汉生死录 评论地址：https://www.jiaokey.com/book/detail/70000002.html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