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GB/T19976-2005  纺织品  顶破强力的测定  钢球法=Textiles-Determination of bursting strenth-Steel ball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GB/T19976-2005  纺织品  顶破强力的测定  钢球法=Textiles-Determination of bursting strenth-Steel ball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本书出售、求购地址：https://www.jiaokey.com/book/detail/50378366.html</w:t>
      </w:r>
    </w:p>
    <w:p>
      <w:r>
        <w:t>更多相关图书推荐：https://www.jiaokey.com</w:t>
      </w:r>
    </w:p>
    <w:p>
      <w:r>
        <w:t>关键词搜索：https://www.jiaokey.com/tag/中华人民共和国国家标准  GB/T19976-2005  纺织品  顶破强力的测定  钢球法=Textiles-Determination of bursting strenth-Steel ball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