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视网膜光学相干断层成像分析 = RETINAL OPTICAL COHERENCE TOMOGRAPHY TOMOGRAPHY LMAGE ANALYSIS</w:t>
      </w:r>
    </w:p>
    <w:p>
      <w:r>
        <w:rPr>
          <w:rFonts w:ascii="宋体" w:hAnsi="宋体" w:eastAsia="宋体"/>
          <w:sz w:val="24"/>
        </w:rPr>
        <w:t>XINJIAN CHEN·FEI SHI·HAOYU CHEN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视网膜光学相干断层成像分析 = RETINAL OPTICAL COHERENCE TOMOGRAPHY TOMOGRAPHY LMAGE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XINJIAN CHEN·FEI SHI·HAOYU CHEN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本书出售、求购地址：https://www.jiaokey.com/book/detail/41019068.html</w:t>
      </w:r>
    </w:p>
    <w:p>
      <w:r>
        <w:t>更多相关图书推荐：https://www.jiaokey.com</w:t>
      </w:r>
    </w:p>
    <w:p>
      <w:r>
        <w:t>XINJIAN CHEN·FEI SHI·HAOYU CHEN EDITORS 其他作品：https://www.jiaokey.com/tag/XINJIAN CHEN·FEI SHI·HAOYU CHEN EDITORS.html</w:t>
      </w:r>
    </w:p>
    <w:p>
      <w:r>
        <w:t>科学出版社 出版图书：https://www.jiaokey.com/tag/科学出版社.html</w:t>
      </w:r>
    </w:p>
    <w:p>
      <w:r>
        <w:t>关键词搜索：https://www.jiaokey.com/tag/视网膜光学相干断层成像分析 = RETINAL OPTICAL COHERENCE TOMOGRAPHY TOMOGRAPHY LMAGE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