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Multicomponent random systems /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Multicomponent random systems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本书出售、求购地址：https://www.jiaokey.com/book/detail/41018937.html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关键词搜索：https://www.jiaokey.com/tag/Multicomponent random systems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