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models for multivariate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models for multivariate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本书出售、求购地址：https://www.jiaokey.com/book/detail/41018659.html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关键词搜索：https://www.jiaokey.com/tag/Linear models for multivariate.html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