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SUITEA A VIOLONCELLO SOLO SENZA BASSO BWV 1007-1012 TEXT VOLUME QUELLE C/SOURCE C</w:t>
      </w:r>
    </w:p>
    <w:p>
      <w:r>
        <w:rPr>
          <w:rFonts w:ascii="宋体" w:hAnsi="宋体" w:eastAsia="宋体"/>
          <w:sz w:val="24"/>
        </w:rPr>
        <w:t>J.S.BACH BETTINA SCHWEMER DOUGLAS WOODFULL-HARRIS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SUITEA A VIOLONCELLO SOLO SENZA BASSO BWV 1007-1012 TEXT VOLUME QUELLE C/SOURCE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 BETTINA SCHWEMER DOUGLAS WOODFULL-HARRIS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本书出售、求购地址：https://www.jiaokey.com/book/detail/41013717.html</w:t>
      </w:r>
    </w:p>
    <w:p>
      <w:r>
        <w:t>更多相关图书推荐：https://www.jiaokey.com</w:t>
      </w:r>
    </w:p>
    <w:p>
      <w:r>
        <w:t>J.S.BACH BETTINA SCHWEMER DOUGLAS WOODFULL-HARRIS 其他作品：https://www.jiaokey.com/tag/J.S.BACH BETTINA SCHWEMER DOUGLAS WOODFULL-HARRIS.html</w:t>
      </w:r>
    </w:p>
    <w:p>
      <w:r>
        <w:t>BARENREITER 出版图书：https://www.jiaokey.com/tag/BARENREITER.html</w:t>
      </w:r>
    </w:p>
    <w:p>
      <w:r>
        <w:t>关键词搜索：https://www.jiaokey.com/tag/6 SUITEA A VIOLONCELLO SOLO SENZA BASSO BWV 1007-1012 TEXT VOLUME QUELLE C/SOURCE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