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ABTEILUNG I BAND 1 SYMPHONIEN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ABTEILUNG I BAND 1 SYMPHONIEN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本书出售、求购地址：https://www.jiaokey.com/book/detail/41012830.html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关键词搜索：https://www.jiaokey.com/tag/ABTEILUNG I BAND 1 SYMPHONIEN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