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LA CAMBIALE DI MATRIMNIO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LA CAMBIALE DI MATRIMNIO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本书出售、求购地址：https://www.jiaokey.com/book/detail/41011647.html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LA CAMBIALE DI MATRIMNIO.html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