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XIX/XX KLAVIERSTUCKE UND WERKE FUR KLAVIER ZU VIER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XIX/XX KLAVIERSTUCKE UND WERKE FUR KLAVIER ZU 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本书出售、求购地址：https://www.jiaokey.com/book/detail/41011415.html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XIX/XX KLAVIERSTUCKE UND WERKE FUR KLAVIER ZU 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