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XVI CONCERTINI UND DIVERTIMENTI FUR KLAVIER(CEMBALO)MIT BEGLEITUNG VON ZWEI VIOLINEN UND BASSO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XVI CONCERTINI UND DIVERTIMENTI FUR KLAVIER(CEMBALO)MIT BEGLEITUNG VON ZWEI VIOLINEN UND 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本书出售、求购地址：https://www.jiaokey.com/book/detail/41011400.html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XVI CONCERTINI UND DIVERTIMENTI FUR KLAVIER(CEMBALO)MIT BEGLEITUNG VON ZWEI VIOLINEN UND 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