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BUHNENWERKE BAND 4 DIE ZAUBERHARFE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BUHNENWERKE BAND 4 DIE ZAUBERHARFE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本书出售、求购地址：https://www.jiaokey.com/book/detail/41011366.html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Ⅱ: BUHNENWERKE BAND 4 DIE ZAUBERHARFE.html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